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18" w:rsidRPr="007F637F" w:rsidRDefault="00332618" w:rsidP="00332618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天津市物资贸易学校</w:t>
      </w:r>
      <w:r>
        <w:rPr>
          <w:rFonts w:hint="eastAsia"/>
          <w:b/>
        </w:rPr>
        <w:t>(</w:t>
      </w:r>
      <w:r>
        <w:rPr>
          <w:rFonts w:hint="eastAsia"/>
          <w:b/>
        </w:rPr>
        <w:t>天津开放大学物资贸易分校）智慧物流实训中心建设项目</w:t>
      </w:r>
      <w:bookmarkEnd w:id="0"/>
      <w:r>
        <w:rPr>
          <w:rFonts w:hint="eastAsia"/>
          <w:b/>
        </w:rPr>
        <w:t>中标明细单</w:t>
      </w:r>
    </w:p>
    <w:p w:rsidR="00332618" w:rsidRDefault="00332618" w:rsidP="00332618"/>
    <w:p w:rsidR="00332618" w:rsidRDefault="00332618" w:rsidP="00332618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天津市物资贸易学校</w:t>
      </w:r>
      <w:r>
        <w:rPr>
          <w:rFonts w:hint="eastAsia"/>
        </w:rPr>
        <w:t>(</w:t>
      </w:r>
      <w:r>
        <w:rPr>
          <w:rFonts w:hint="eastAsia"/>
        </w:rPr>
        <w:t>天津开放大学物资贸易分校）智慧物流实训中心建设项目</w:t>
      </w:r>
      <w:bookmarkEnd w:id="1"/>
    </w:p>
    <w:p w:rsidR="00332618" w:rsidRDefault="00332618" w:rsidP="00332618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TGPC-2024-A-0328</w:t>
      </w:r>
      <w:bookmarkEnd w:id="2"/>
    </w:p>
    <w:p w:rsidR="00332618" w:rsidRDefault="00332618" w:rsidP="00332618">
      <w:r>
        <w:t>中标供应商：上海灵鹰信息技术有限公司</w:t>
      </w:r>
    </w:p>
    <w:tbl>
      <w:tblPr>
        <w:tblW w:w="48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2015"/>
        <w:gridCol w:w="1014"/>
        <w:gridCol w:w="1348"/>
        <w:gridCol w:w="750"/>
        <w:gridCol w:w="750"/>
        <w:gridCol w:w="857"/>
        <w:gridCol w:w="857"/>
      </w:tblGrid>
      <w:tr w:rsidR="00332618" w:rsidTr="002B730A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▲智慧物流作业系统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洼达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智慧现代物流综合作业系统大赛软件</w:t>
            </w:r>
            <w:r>
              <w:rPr>
                <w:rFonts w:hint="eastAsia"/>
                <w:sz w:val="18"/>
                <w:szCs w:val="18"/>
              </w:rPr>
              <w:t>V9.0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▲机器人调度软件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洼达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AGV</w:t>
            </w:r>
            <w:r>
              <w:rPr>
                <w:rFonts w:hint="eastAsia"/>
                <w:sz w:val="18"/>
                <w:szCs w:val="18"/>
              </w:rPr>
              <w:t>仓储搬运机器人控制软件</w:t>
            </w:r>
            <w:r>
              <w:rPr>
                <w:rFonts w:hint="eastAsia"/>
                <w:sz w:val="18"/>
                <w:szCs w:val="18"/>
              </w:rPr>
              <w:t>V9.0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潜伏式搬运机器人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</w:t>
            </w:r>
            <w:proofErr w:type="gramStart"/>
            <w:r>
              <w:rPr>
                <w:rFonts w:hint="eastAsia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T6-800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88000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线性搬运机器人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</w:t>
            </w:r>
            <w:proofErr w:type="gramStart"/>
            <w:r>
              <w:rPr>
                <w:rFonts w:hint="eastAsia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T6-800/X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自动充电桩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</w:t>
            </w:r>
            <w:proofErr w:type="gramStart"/>
            <w:r>
              <w:rPr>
                <w:rFonts w:hint="eastAsia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Charger-</w:t>
            </w:r>
            <w:proofErr w:type="spellStart"/>
            <w:r>
              <w:rPr>
                <w:rFonts w:hint="eastAsia"/>
                <w:sz w:val="18"/>
                <w:szCs w:val="18"/>
              </w:rPr>
              <w:t>Flexo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存储货架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灵鹰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拣选工作站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灵鹰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载货平台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灵鹰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服务器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OS-Easy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OIP232-1170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电子标签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上尚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AT805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手持终端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SeuIc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AUTOID Q7-(Grip)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32618" w:rsidTr="002B730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模拟货物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灵鹰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618" w:rsidRDefault="00332618" w:rsidP="002B730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</w:tr>
    </w:tbl>
    <w:p w:rsidR="00332618" w:rsidRDefault="00332618" w:rsidP="00332618"/>
    <w:p w:rsidR="00332618" w:rsidRPr="00535F7F" w:rsidRDefault="00332618" w:rsidP="00332618">
      <w:pPr>
        <w:rPr>
          <w:rFonts w:ascii="Times New Roman" w:hAnsi="Times New Roman"/>
        </w:rPr>
      </w:pPr>
    </w:p>
    <w:p w:rsidR="002F0D49" w:rsidRDefault="002F0D49">
      <w:bookmarkStart w:id="3" w:name="_GoBack"/>
      <w:bookmarkEnd w:id="3"/>
    </w:p>
    <w:sectPr w:rsidR="002F0D49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06"/>
    <w:rsid w:val="00013735"/>
    <w:rsid w:val="00161641"/>
    <w:rsid w:val="002743E6"/>
    <w:rsid w:val="002F0D49"/>
    <w:rsid w:val="002F1906"/>
    <w:rsid w:val="00303372"/>
    <w:rsid w:val="00332618"/>
    <w:rsid w:val="00667A45"/>
    <w:rsid w:val="006B632C"/>
    <w:rsid w:val="006F4B0C"/>
    <w:rsid w:val="0071613A"/>
    <w:rsid w:val="007259E3"/>
    <w:rsid w:val="00747F6C"/>
    <w:rsid w:val="008D1A3E"/>
    <w:rsid w:val="0094150D"/>
    <w:rsid w:val="00970CB3"/>
    <w:rsid w:val="00984263"/>
    <w:rsid w:val="009D21C1"/>
    <w:rsid w:val="00A210CA"/>
    <w:rsid w:val="00A574CD"/>
    <w:rsid w:val="00AE4183"/>
    <w:rsid w:val="00B33942"/>
    <w:rsid w:val="00B37795"/>
    <w:rsid w:val="00B75307"/>
    <w:rsid w:val="00C62D2B"/>
    <w:rsid w:val="00DC290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HP Inc.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2024-12-04T06:08:00Z</dcterms:created>
  <dcterms:modified xsi:type="dcterms:W3CDTF">2024-12-04T06:09:00Z</dcterms:modified>
</cp:coreProperties>
</file>